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9B" w:rsidRDefault="00C80E50" w:rsidP="00376C9B">
      <w:pPr>
        <w:spacing w:after="360"/>
        <w:jc w:val="right"/>
        <w:rPr>
          <w:rFonts w:ascii="Charlemagne Std" w:hAnsi="Charlemagne Std" w:cs="Arial"/>
          <w:b/>
          <w:color w:val="4F81BD" w:themeColor="accent1"/>
          <w:sz w:val="36"/>
          <w:szCs w:val="36"/>
        </w:rPr>
      </w:pPr>
      <w:r w:rsidRPr="00376C9B">
        <w:rPr>
          <w:rFonts w:ascii="Charlemagne Std" w:hAnsi="Charlemagne Std" w:cs="Arial"/>
          <w:b/>
          <w:color w:val="4F81BD" w:themeColor="accent1"/>
          <w:sz w:val="36"/>
          <w:szCs w:val="36"/>
        </w:rPr>
        <w:t>Registration Checklist</w:t>
      </w:r>
    </w:p>
    <w:p w:rsidR="00632C76" w:rsidRPr="00376C9B" w:rsidRDefault="00376C9B" w:rsidP="00376C9B">
      <w:pPr>
        <w:rPr>
          <w:rFonts w:ascii="Charlemagne Std" w:hAnsi="Charlemagne Std" w:cs="Arial"/>
          <w:b/>
          <w:color w:val="4F81BD" w:themeColor="accent1"/>
          <w:sz w:val="36"/>
          <w:szCs w:val="36"/>
        </w:rPr>
      </w:pPr>
      <w:r>
        <w:rPr>
          <w:rFonts w:ascii="Arial" w:hAnsi="Arial" w:cs="Arial"/>
        </w:rPr>
        <w:t>T</w:t>
      </w:r>
      <w:r w:rsidR="00C80E50" w:rsidRPr="00405CEA">
        <w:rPr>
          <w:rFonts w:ascii="Arial" w:hAnsi="Arial" w:cs="Arial"/>
        </w:rPr>
        <w:t xml:space="preserve">his checklist is designed to </w:t>
      </w:r>
      <w:r w:rsidR="00785C6E" w:rsidRPr="00405CEA">
        <w:rPr>
          <w:rFonts w:ascii="Arial" w:hAnsi="Arial" w:cs="Arial"/>
        </w:rPr>
        <w:t xml:space="preserve">be an aid to </w:t>
      </w:r>
      <w:r w:rsidR="00C80E50" w:rsidRPr="00405CEA">
        <w:rPr>
          <w:rFonts w:ascii="Arial" w:hAnsi="Arial" w:cs="Arial"/>
        </w:rPr>
        <w:t xml:space="preserve">help you </w:t>
      </w:r>
      <w:r w:rsidR="00785C6E" w:rsidRPr="00405CEA">
        <w:rPr>
          <w:rFonts w:ascii="Arial" w:hAnsi="Arial" w:cs="Arial"/>
        </w:rPr>
        <w:t>complete the registration process.</w:t>
      </w:r>
      <w:r w:rsidR="00C80E50" w:rsidRPr="00405CEA">
        <w:rPr>
          <w:rFonts w:ascii="Arial" w:hAnsi="Arial" w:cs="Arial"/>
        </w:rPr>
        <w:t xml:space="preserve"> </w:t>
      </w:r>
      <w:r w:rsidR="00785C6E" w:rsidRPr="00405CEA">
        <w:rPr>
          <w:rFonts w:ascii="Arial" w:hAnsi="Arial" w:cs="Arial"/>
        </w:rPr>
        <w:t xml:space="preserve"> </w:t>
      </w:r>
    </w:p>
    <w:p w:rsidR="00632C76" w:rsidRDefault="00632C76" w:rsidP="00795B4C">
      <w:pPr>
        <w:jc w:val="both"/>
        <w:rPr>
          <w:rFonts w:ascii="Arial" w:hAnsi="Arial" w:cs="Arial"/>
        </w:rPr>
      </w:pPr>
    </w:p>
    <w:p w:rsidR="00632C76" w:rsidRDefault="00AC4D24" w:rsidP="00795B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forms on this checklist must be downloaded, </w:t>
      </w:r>
      <w:r w:rsidR="00632C76">
        <w:rPr>
          <w:rFonts w:ascii="Arial" w:hAnsi="Arial" w:cs="Arial"/>
        </w:rPr>
        <w:t xml:space="preserve">completed </w:t>
      </w:r>
      <w:r>
        <w:rPr>
          <w:rFonts w:ascii="Arial" w:hAnsi="Arial" w:cs="Arial"/>
        </w:rPr>
        <w:t xml:space="preserve">and </w:t>
      </w:r>
      <w:r w:rsidR="00C80E50" w:rsidRPr="00405CEA">
        <w:rPr>
          <w:rFonts w:ascii="Arial" w:hAnsi="Arial" w:cs="Arial"/>
        </w:rPr>
        <w:t xml:space="preserve">turned </w:t>
      </w:r>
      <w:r>
        <w:rPr>
          <w:rFonts w:ascii="Arial" w:hAnsi="Arial" w:cs="Arial"/>
        </w:rPr>
        <w:t xml:space="preserve">in </w:t>
      </w:r>
      <w:r w:rsidR="00C80E50" w:rsidRPr="00405CEA">
        <w:rPr>
          <w:rFonts w:ascii="Arial" w:hAnsi="Arial" w:cs="Arial"/>
        </w:rPr>
        <w:t xml:space="preserve">to </w:t>
      </w:r>
      <w:r w:rsidR="00632C76">
        <w:rPr>
          <w:rFonts w:ascii="Arial" w:hAnsi="Arial" w:cs="Arial"/>
        </w:rPr>
        <w:t>the Admissions Office</w:t>
      </w:r>
      <w:r w:rsidR="00C80E50" w:rsidRPr="00405CEA">
        <w:rPr>
          <w:rFonts w:ascii="Arial" w:hAnsi="Arial" w:cs="Arial"/>
        </w:rPr>
        <w:t xml:space="preserve"> in order to process </w:t>
      </w:r>
      <w:r>
        <w:rPr>
          <w:rFonts w:ascii="Arial" w:hAnsi="Arial" w:cs="Arial"/>
        </w:rPr>
        <w:t xml:space="preserve">and complete </w:t>
      </w:r>
      <w:r w:rsidR="00C80E50" w:rsidRPr="00405CEA">
        <w:rPr>
          <w:rFonts w:ascii="Arial" w:hAnsi="Arial" w:cs="Arial"/>
        </w:rPr>
        <w:t>your registra</w:t>
      </w:r>
      <w:r w:rsidR="00632C76">
        <w:rPr>
          <w:rFonts w:ascii="Arial" w:hAnsi="Arial" w:cs="Arial"/>
        </w:rPr>
        <w:t xml:space="preserve">tion request.  </w:t>
      </w:r>
      <w:r w:rsidR="00AC7943">
        <w:rPr>
          <w:rFonts w:ascii="Arial" w:hAnsi="Arial" w:cs="Arial"/>
        </w:rPr>
        <w:t xml:space="preserve">Forms are available on </w:t>
      </w:r>
      <w:r w:rsidR="00C279EA">
        <w:rPr>
          <w:rFonts w:ascii="Arial" w:hAnsi="Arial" w:cs="Arial"/>
        </w:rPr>
        <w:t>website at</w:t>
      </w:r>
      <w:bookmarkStart w:id="0" w:name="_GoBack"/>
      <w:bookmarkEnd w:id="0"/>
      <w:r w:rsidR="006B7711">
        <w:rPr>
          <w:rFonts w:ascii="Arial" w:hAnsi="Arial" w:cs="Arial"/>
        </w:rPr>
        <w:t xml:space="preserve"> </w:t>
      </w:r>
      <w:hyperlink r:id="rId8" w:history="1">
        <w:r w:rsidR="00633874" w:rsidRPr="00011358">
          <w:rPr>
            <w:rStyle w:val="Hyperlink"/>
            <w:rFonts w:ascii="Arial" w:hAnsi="Arial" w:cs="Arial"/>
          </w:rPr>
          <w:t>http://www.kingschristianacademy.org/enrollment--general-forms.html</w:t>
        </w:r>
      </w:hyperlink>
      <w:r w:rsidR="00C01059">
        <w:rPr>
          <w:rFonts w:ascii="Arial" w:hAnsi="Arial" w:cs="Arial"/>
        </w:rPr>
        <w:t xml:space="preserve">. </w:t>
      </w:r>
    </w:p>
    <w:p w:rsidR="00632C76" w:rsidRDefault="00632C76" w:rsidP="00795B4C">
      <w:pPr>
        <w:jc w:val="both"/>
        <w:rPr>
          <w:rFonts w:ascii="Arial" w:hAnsi="Arial" w:cs="Arial"/>
        </w:rPr>
      </w:pPr>
    </w:p>
    <w:p w:rsidR="00C80E50" w:rsidRDefault="00632C76" w:rsidP="00795B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items are required for admission and necessary to reserve a space in class.</w:t>
      </w:r>
    </w:p>
    <w:p w:rsidR="00632C76" w:rsidRDefault="00632C76" w:rsidP="00C80E50">
      <w:pPr>
        <w:rPr>
          <w:rFonts w:ascii="Arial" w:hAnsi="Arial" w:cs="Arial"/>
        </w:rPr>
      </w:pPr>
    </w:p>
    <w:p w:rsidR="00C80E50" w:rsidRDefault="00C80E50" w:rsidP="00C80E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400"/>
        <w:gridCol w:w="1285"/>
        <w:gridCol w:w="1212"/>
        <w:gridCol w:w="1121"/>
      </w:tblGrid>
      <w:tr w:rsidR="00C01059" w:rsidRPr="003E3F34" w:rsidTr="00AC4D24">
        <w:tc>
          <w:tcPr>
            <w:tcW w:w="558" w:type="dxa"/>
            <w:shd w:val="clear" w:color="auto" w:fill="4F81BD"/>
            <w:vAlign w:val="center"/>
          </w:tcPr>
          <w:p w:rsidR="00632C76" w:rsidRPr="003E3F34" w:rsidRDefault="00632C76" w:rsidP="001D6B79">
            <w:pPr>
              <w:jc w:val="center"/>
              <w:rPr>
                <w:rFonts w:ascii="Arial" w:hAnsi="Arial" w:cs="Arial"/>
                <w:color w:val="FFFFFF"/>
              </w:rPr>
            </w:pPr>
            <w:r w:rsidRPr="003E3F34">
              <w:rPr>
                <w:rFonts w:ascii="Arial" w:hAnsi="Arial" w:cs="Arial"/>
                <w:color w:val="FFFFFF"/>
              </w:rPr>
              <w:t>X</w:t>
            </w:r>
          </w:p>
        </w:tc>
        <w:tc>
          <w:tcPr>
            <w:tcW w:w="5400" w:type="dxa"/>
            <w:shd w:val="clear" w:color="auto" w:fill="4F81BD"/>
            <w:vAlign w:val="center"/>
          </w:tcPr>
          <w:p w:rsidR="00632C76" w:rsidRPr="003E3F34" w:rsidRDefault="00C01059" w:rsidP="001D6B79">
            <w:pPr>
              <w:jc w:val="center"/>
              <w:rPr>
                <w:rFonts w:ascii="Arial" w:hAnsi="Arial" w:cs="Arial"/>
                <w:color w:val="FFFFFF"/>
              </w:rPr>
            </w:pPr>
            <w:r w:rsidRPr="003E3F34">
              <w:rPr>
                <w:rFonts w:ascii="Arial" w:hAnsi="Arial" w:cs="Arial"/>
                <w:color w:val="FFFFFF"/>
              </w:rPr>
              <w:t xml:space="preserve">Required Enrollment </w:t>
            </w:r>
          </w:p>
        </w:tc>
        <w:tc>
          <w:tcPr>
            <w:tcW w:w="1285" w:type="dxa"/>
            <w:shd w:val="clear" w:color="auto" w:fill="4F81BD"/>
          </w:tcPr>
          <w:p w:rsidR="00632C76" w:rsidRPr="003E3F34" w:rsidRDefault="00632C76" w:rsidP="001E62FD">
            <w:pPr>
              <w:jc w:val="center"/>
              <w:rPr>
                <w:rFonts w:ascii="Arial" w:hAnsi="Arial" w:cs="Arial"/>
                <w:color w:val="FFFFFF"/>
              </w:rPr>
            </w:pPr>
            <w:r w:rsidRPr="003E3F34">
              <w:rPr>
                <w:rFonts w:ascii="Arial" w:hAnsi="Arial" w:cs="Arial"/>
                <w:color w:val="FFFFFF"/>
              </w:rPr>
              <w:t>Returning Students</w:t>
            </w:r>
          </w:p>
        </w:tc>
        <w:tc>
          <w:tcPr>
            <w:tcW w:w="1212" w:type="dxa"/>
            <w:shd w:val="clear" w:color="auto" w:fill="4F81BD"/>
          </w:tcPr>
          <w:p w:rsidR="00632C76" w:rsidRPr="003E3F34" w:rsidRDefault="00632C76" w:rsidP="001E62FD">
            <w:pPr>
              <w:jc w:val="center"/>
              <w:rPr>
                <w:rFonts w:ascii="Arial" w:hAnsi="Arial" w:cs="Arial"/>
                <w:color w:val="FFFFFF"/>
              </w:rPr>
            </w:pPr>
            <w:r w:rsidRPr="003E3F34">
              <w:rPr>
                <w:rFonts w:ascii="Arial" w:hAnsi="Arial" w:cs="Arial"/>
                <w:color w:val="FFFFFF"/>
              </w:rPr>
              <w:t>New Students</w:t>
            </w:r>
          </w:p>
        </w:tc>
        <w:tc>
          <w:tcPr>
            <w:tcW w:w="1121" w:type="dxa"/>
            <w:shd w:val="clear" w:color="auto" w:fill="4F81BD"/>
          </w:tcPr>
          <w:p w:rsidR="00632C76" w:rsidRPr="003E3F34" w:rsidRDefault="00632C76" w:rsidP="001E62FD">
            <w:pPr>
              <w:jc w:val="center"/>
              <w:rPr>
                <w:rFonts w:ascii="Arial" w:hAnsi="Arial" w:cs="Arial"/>
                <w:color w:val="FFFFFF"/>
              </w:rPr>
            </w:pPr>
            <w:r w:rsidRPr="003E3F34">
              <w:rPr>
                <w:rFonts w:ascii="Arial" w:hAnsi="Arial" w:cs="Arial"/>
                <w:color w:val="FFFFFF"/>
              </w:rPr>
              <w:t>If Needed</w:t>
            </w:r>
          </w:p>
        </w:tc>
      </w:tr>
      <w:tr w:rsidR="00632C76" w:rsidRPr="001E62FD" w:rsidTr="00AC4D24">
        <w:tc>
          <w:tcPr>
            <w:tcW w:w="558" w:type="dxa"/>
          </w:tcPr>
          <w:p w:rsidR="00632C76" w:rsidRPr="001D6B79" w:rsidRDefault="00632C76" w:rsidP="001D6B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shd w:val="clear" w:color="auto" w:fill="auto"/>
          </w:tcPr>
          <w:p w:rsidR="00632C76" w:rsidRPr="001D6B79" w:rsidRDefault="00C279EA" w:rsidP="00C8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Enrollment in FACTS/RenWeb Completed </w:t>
            </w:r>
          </w:p>
        </w:tc>
        <w:tc>
          <w:tcPr>
            <w:tcW w:w="1285" w:type="dxa"/>
            <w:shd w:val="clear" w:color="auto" w:fill="auto"/>
          </w:tcPr>
          <w:p w:rsidR="00632C76" w:rsidRPr="001D6B79" w:rsidRDefault="00632C76" w:rsidP="001E62FD">
            <w:pPr>
              <w:jc w:val="center"/>
              <w:rPr>
                <w:rFonts w:ascii="Arial" w:hAnsi="Arial" w:cs="Arial"/>
              </w:rPr>
            </w:pPr>
            <w:r w:rsidRPr="001D6B79">
              <w:rPr>
                <w:rFonts w:ascii="Arial" w:hAnsi="Arial" w:cs="Arial"/>
              </w:rPr>
              <w:t>√</w:t>
            </w:r>
          </w:p>
        </w:tc>
        <w:tc>
          <w:tcPr>
            <w:tcW w:w="1212" w:type="dxa"/>
            <w:shd w:val="clear" w:color="auto" w:fill="auto"/>
          </w:tcPr>
          <w:p w:rsidR="00632C76" w:rsidRPr="001D6B79" w:rsidRDefault="00632C76" w:rsidP="001E62FD">
            <w:pPr>
              <w:jc w:val="center"/>
              <w:rPr>
                <w:rFonts w:ascii="Arial" w:hAnsi="Arial" w:cs="Arial"/>
              </w:rPr>
            </w:pPr>
            <w:r w:rsidRPr="001D6B79">
              <w:rPr>
                <w:rFonts w:ascii="Arial" w:hAnsi="Arial" w:cs="Arial"/>
              </w:rPr>
              <w:t>√</w:t>
            </w:r>
          </w:p>
        </w:tc>
        <w:tc>
          <w:tcPr>
            <w:tcW w:w="1121" w:type="dxa"/>
          </w:tcPr>
          <w:p w:rsidR="00632C76" w:rsidRPr="001D6B79" w:rsidRDefault="00632C76" w:rsidP="001E62FD">
            <w:pPr>
              <w:jc w:val="center"/>
              <w:rPr>
                <w:rFonts w:ascii="Arial" w:hAnsi="Arial" w:cs="Arial"/>
              </w:rPr>
            </w:pPr>
          </w:p>
        </w:tc>
      </w:tr>
      <w:tr w:rsidR="00234525" w:rsidRPr="001E62FD" w:rsidTr="00AC4D24">
        <w:tc>
          <w:tcPr>
            <w:tcW w:w="558" w:type="dxa"/>
          </w:tcPr>
          <w:p w:rsidR="00234525" w:rsidRPr="001D6B79" w:rsidRDefault="00234525" w:rsidP="001D6B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shd w:val="clear" w:color="auto" w:fill="auto"/>
          </w:tcPr>
          <w:p w:rsidR="00234525" w:rsidRPr="001D6B79" w:rsidRDefault="00234525" w:rsidP="00E639AC">
            <w:pPr>
              <w:rPr>
                <w:rFonts w:ascii="Arial" w:hAnsi="Arial" w:cs="Arial"/>
              </w:rPr>
            </w:pPr>
            <w:r w:rsidRPr="001D6B79">
              <w:rPr>
                <w:rFonts w:ascii="Arial" w:hAnsi="Arial" w:cs="Arial"/>
              </w:rPr>
              <w:t>Bus Transportation Request</w:t>
            </w:r>
          </w:p>
        </w:tc>
        <w:tc>
          <w:tcPr>
            <w:tcW w:w="1285" w:type="dxa"/>
            <w:shd w:val="clear" w:color="auto" w:fill="auto"/>
          </w:tcPr>
          <w:p w:rsidR="00234525" w:rsidRPr="001D6B79" w:rsidRDefault="00234525" w:rsidP="00E639AC">
            <w:pPr>
              <w:jc w:val="center"/>
              <w:rPr>
                <w:rFonts w:ascii="Arial" w:hAnsi="Arial" w:cs="Arial"/>
              </w:rPr>
            </w:pPr>
            <w:r w:rsidRPr="001D6B79">
              <w:rPr>
                <w:rFonts w:ascii="Arial" w:hAnsi="Arial" w:cs="Arial"/>
              </w:rPr>
              <w:t>√</w:t>
            </w:r>
          </w:p>
        </w:tc>
        <w:tc>
          <w:tcPr>
            <w:tcW w:w="1212" w:type="dxa"/>
            <w:shd w:val="clear" w:color="auto" w:fill="auto"/>
          </w:tcPr>
          <w:p w:rsidR="00234525" w:rsidRPr="001D6B79" w:rsidRDefault="00234525" w:rsidP="00E639AC">
            <w:pPr>
              <w:jc w:val="center"/>
              <w:rPr>
                <w:rFonts w:ascii="Arial" w:hAnsi="Arial" w:cs="Arial"/>
              </w:rPr>
            </w:pPr>
            <w:r w:rsidRPr="001D6B79">
              <w:rPr>
                <w:rFonts w:ascii="Arial" w:hAnsi="Arial" w:cs="Arial"/>
              </w:rPr>
              <w:t>√</w:t>
            </w:r>
          </w:p>
        </w:tc>
        <w:tc>
          <w:tcPr>
            <w:tcW w:w="1121" w:type="dxa"/>
          </w:tcPr>
          <w:p w:rsidR="00234525" w:rsidRPr="001D6B79" w:rsidRDefault="00234525" w:rsidP="001E62FD">
            <w:pPr>
              <w:jc w:val="center"/>
              <w:rPr>
                <w:rFonts w:ascii="Arial" w:hAnsi="Arial" w:cs="Arial"/>
              </w:rPr>
            </w:pPr>
          </w:p>
        </w:tc>
      </w:tr>
      <w:tr w:rsidR="00234525" w:rsidRPr="001E62FD" w:rsidTr="00AC4D24">
        <w:tc>
          <w:tcPr>
            <w:tcW w:w="558" w:type="dxa"/>
          </w:tcPr>
          <w:p w:rsidR="00234525" w:rsidRPr="001D6B79" w:rsidRDefault="00234525" w:rsidP="001D6B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shd w:val="clear" w:color="auto" w:fill="auto"/>
          </w:tcPr>
          <w:p w:rsidR="00234525" w:rsidRPr="001D6B79" w:rsidRDefault="00234525" w:rsidP="00234525">
            <w:pPr>
              <w:rPr>
                <w:rFonts w:ascii="Arial" w:hAnsi="Arial" w:cs="Arial"/>
              </w:rPr>
            </w:pPr>
            <w:r w:rsidRPr="001D6B79">
              <w:rPr>
                <w:rFonts w:ascii="Arial" w:hAnsi="Arial" w:cs="Arial"/>
              </w:rPr>
              <w:t>Health Assessment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5" w:type="dxa"/>
            <w:shd w:val="clear" w:color="auto" w:fill="auto"/>
          </w:tcPr>
          <w:p w:rsidR="00234525" w:rsidRPr="001D6B79" w:rsidRDefault="00234525" w:rsidP="001E62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:rsidR="00234525" w:rsidRPr="001D6B79" w:rsidRDefault="00234525" w:rsidP="001E62FD">
            <w:pPr>
              <w:jc w:val="center"/>
              <w:rPr>
                <w:rFonts w:ascii="Arial" w:hAnsi="Arial" w:cs="Arial"/>
              </w:rPr>
            </w:pPr>
            <w:r w:rsidRPr="001D6B79">
              <w:rPr>
                <w:rFonts w:ascii="Arial" w:hAnsi="Arial" w:cs="Arial"/>
              </w:rPr>
              <w:t>√</w:t>
            </w:r>
          </w:p>
        </w:tc>
        <w:tc>
          <w:tcPr>
            <w:tcW w:w="1121" w:type="dxa"/>
          </w:tcPr>
          <w:p w:rsidR="00234525" w:rsidRPr="001D6B79" w:rsidRDefault="00234525" w:rsidP="001E62FD">
            <w:pPr>
              <w:jc w:val="center"/>
              <w:rPr>
                <w:rFonts w:ascii="Arial" w:hAnsi="Arial" w:cs="Arial"/>
              </w:rPr>
            </w:pPr>
          </w:p>
        </w:tc>
      </w:tr>
      <w:tr w:rsidR="00234525" w:rsidRPr="001E62FD" w:rsidTr="00AC4D24">
        <w:tc>
          <w:tcPr>
            <w:tcW w:w="558" w:type="dxa"/>
          </w:tcPr>
          <w:p w:rsidR="00234525" w:rsidRPr="001D6B79" w:rsidRDefault="00234525" w:rsidP="001D6B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shd w:val="clear" w:color="auto" w:fill="auto"/>
          </w:tcPr>
          <w:p w:rsidR="00234525" w:rsidRPr="001D6B79" w:rsidRDefault="00234525" w:rsidP="00C8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Blood </w:t>
            </w:r>
            <w:r w:rsidRPr="001D6B79">
              <w:rPr>
                <w:rFonts w:ascii="Arial" w:hAnsi="Arial" w:cs="Arial"/>
              </w:rPr>
              <w:t>Lead</w:t>
            </w:r>
            <w:r>
              <w:rPr>
                <w:rFonts w:ascii="Arial" w:hAnsi="Arial" w:cs="Arial"/>
              </w:rPr>
              <w:t xml:space="preserve"> Testing Certificate</w:t>
            </w:r>
          </w:p>
        </w:tc>
        <w:tc>
          <w:tcPr>
            <w:tcW w:w="1285" w:type="dxa"/>
            <w:shd w:val="clear" w:color="auto" w:fill="auto"/>
          </w:tcPr>
          <w:p w:rsidR="00234525" w:rsidRPr="001D6B79" w:rsidRDefault="00234525" w:rsidP="001E62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:rsidR="00234525" w:rsidRPr="001D6B79" w:rsidRDefault="00234525" w:rsidP="001E62FD">
            <w:pPr>
              <w:jc w:val="center"/>
              <w:rPr>
                <w:rFonts w:ascii="Arial" w:hAnsi="Arial" w:cs="Arial"/>
              </w:rPr>
            </w:pPr>
            <w:r w:rsidRPr="001D6B79">
              <w:rPr>
                <w:rFonts w:ascii="Arial" w:hAnsi="Arial" w:cs="Arial"/>
              </w:rPr>
              <w:t>√</w:t>
            </w:r>
          </w:p>
        </w:tc>
        <w:tc>
          <w:tcPr>
            <w:tcW w:w="1121" w:type="dxa"/>
          </w:tcPr>
          <w:p w:rsidR="00234525" w:rsidRPr="001D6B79" w:rsidRDefault="00234525" w:rsidP="001E62FD">
            <w:pPr>
              <w:jc w:val="center"/>
              <w:rPr>
                <w:rFonts w:ascii="Arial" w:hAnsi="Arial" w:cs="Arial"/>
              </w:rPr>
            </w:pPr>
          </w:p>
        </w:tc>
      </w:tr>
      <w:tr w:rsidR="00234525" w:rsidRPr="001E62FD" w:rsidTr="00AC4D24">
        <w:tc>
          <w:tcPr>
            <w:tcW w:w="558" w:type="dxa"/>
          </w:tcPr>
          <w:p w:rsidR="00234525" w:rsidRPr="001D6B79" w:rsidRDefault="00234525" w:rsidP="001D6B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shd w:val="clear" w:color="auto" w:fill="auto"/>
          </w:tcPr>
          <w:p w:rsidR="00234525" w:rsidRPr="001D6B79" w:rsidRDefault="00234525" w:rsidP="00C8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Immunization Certificate</w:t>
            </w:r>
          </w:p>
        </w:tc>
        <w:tc>
          <w:tcPr>
            <w:tcW w:w="1285" w:type="dxa"/>
            <w:shd w:val="clear" w:color="auto" w:fill="auto"/>
          </w:tcPr>
          <w:p w:rsidR="00234525" w:rsidRPr="001D6B79" w:rsidRDefault="00234525" w:rsidP="001E62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:rsidR="00234525" w:rsidRPr="001D6B79" w:rsidRDefault="00234525" w:rsidP="001E62FD">
            <w:pPr>
              <w:jc w:val="center"/>
              <w:rPr>
                <w:rFonts w:ascii="Arial" w:hAnsi="Arial" w:cs="Arial"/>
              </w:rPr>
            </w:pPr>
            <w:r w:rsidRPr="001D6B79">
              <w:rPr>
                <w:rFonts w:ascii="Arial" w:hAnsi="Arial" w:cs="Arial"/>
              </w:rPr>
              <w:t>√</w:t>
            </w:r>
          </w:p>
        </w:tc>
        <w:tc>
          <w:tcPr>
            <w:tcW w:w="1121" w:type="dxa"/>
          </w:tcPr>
          <w:p w:rsidR="00234525" w:rsidRPr="001D6B79" w:rsidRDefault="00234525" w:rsidP="001E62FD">
            <w:pPr>
              <w:jc w:val="center"/>
              <w:rPr>
                <w:rFonts w:ascii="Arial" w:hAnsi="Arial" w:cs="Arial"/>
              </w:rPr>
            </w:pPr>
          </w:p>
        </w:tc>
      </w:tr>
      <w:tr w:rsidR="00234525" w:rsidRPr="001E62FD" w:rsidTr="00AC4D24">
        <w:tc>
          <w:tcPr>
            <w:tcW w:w="558" w:type="dxa"/>
          </w:tcPr>
          <w:p w:rsidR="00234525" w:rsidRPr="001D6B79" w:rsidRDefault="00234525" w:rsidP="001D6B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shd w:val="clear" w:color="auto" w:fill="auto"/>
          </w:tcPr>
          <w:p w:rsidR="00234525" w:rsidRPr="001D6B79" w:rsidRDefault="00234525" w:rsidP="00E6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 Certificate</w:t>
            </w:r>
          </w:p>
        </w:tc>
        <w:tc>
          <w:tcPr>
            <w:tcW w:w="1285" w:type="dxa"/>
            <w:shd w:val="clear" w:color="auto" w:fill="auto"/>
          </w:tcPr>
          <w:p w:rsidR="00234525" w:rsidRPr="001D6B79" w:rsidRDefault="00234525" w:rsidP="00E63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:rsidR="00234525" w:rsidRPr="001D6B79" w:rsidRDefault="00234525" w:rsidP="00E639AC">
            <w:pPr>
              <w:jc w:val="center"/>
              <w:rPr>
                <w:rFonts w:ascii="Arial" w:hAnsi="Arial" w:cs="Arial"/>
              </w:rPr>
            </w:pPr>
            <w:r>
              <w:rPr>
                <w:rFonts w:ascii="Gill Sans MT" w:hAnsi="Gill Sans MT" w:cs="Arial"/>
              </w:rPr>
              <w:t>√</w:t>
            </w:r>
          </w:p>
        </w:tc>
        <w:tc>
          <w:tcPr>
            <w:tcW w:w="1121" w:type="dxa"/>
          </w:tcPr>
          <w:p w:rsidR="00234525" w:rsidRPr="001D6B79" w:rsidRDefault="00234525" w:rsidP="001E62FD">
            <w:pPr>
              <w:jc w:val="center"/>
              <w:rPr>
                <w:rFonts w:ascii="Arial" w:hAnsi="Arial" w:cs="Arial"/>
              </w:rPr>
            </w:pPr>
          </w:p>
        </w:tc>
      </w:tr>
      <w:tr w:rsidR="00234525" w:rsidRPr="001E62FD" w:rsidTr="00AC4D24">
        <w:tc>
          <w:tcPr>
            <w:tcW w:w="558" w:type="dxa"/>
          </w:tcPr>
          <w:p w:rsidR="00234525" w:rsidRPr="001D6B79" w:rsidRDefault="00234525" w:rsidP="001D6B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shd w:val="clear" w:color="auto" w:fill="auto"/>
          </w:tcPr>
          <w:p w:rsidR="00234525" w:rsidRPr="001D6B79" w:rsidRDefault="00234525" w:rsidP="00E6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Questionnaire (Grades 6-12 only)</w:t>
            </w:r>
          </w:p>
        </w:tc>
        <w:tc>
          <w:tcPr>
            <w:tcW w:w="1285" w:type="dxa"/>
            <w:shd w:val="clear" w:color="auto" w:fill="auto"/>
          </w:tcPr>
          <w:p w:rsidR="00234525" w:rsidRPr="001D6B79" w:rsidRDefault="00234525" w:rsidP="00E63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:rsidR="00234525" w:rsidRPr="001D6B79" w:rsidRDefault="00234525" w:rsidP="00E639AC">
            <w:pPr>
              <w:jc w:val="center"/>
              <w:rPr>
                <w:rFonts w:ascii="Arial" w:hAnsi="Arial" w:cs="Arial"/>
              </w:rPr>
            </w:pPr>
            <w:r>
              <w:rPr>
                <w:rFonts w:ascii="Gill Sans MT" w:hAnsi="Gill Sans MT" w:cs="Arial"/>
              </w:rPr>
              <w:t>√</w:t>
            </w:r>
          </w:p>
        </w:tc>
        <w:tc>
          <w:tcPr>
            <w:tcW w:w="1121" w:type="dxa"/>
          </w:tcPr>
          <w:p w:rsidR="00234525" w:rsidRPr="001D6B79" w:rsidRDefault="00234525" w:rsidP="001E62FD">
            <w:pPr>
              <w:jc w:val="center"/>
              <w:rPr>
                <w:rFonts w:ascii="Arial" w:hAnsi="Arial" w:cs="Arial"/>
              </w:rPr>
            </w:pPr>
          </w:p>
        </w:tc>
      </w:tr>
      <w:tr w:rsidR="00224C0C" w:rsidRPr="001E62FD" w:rsidTr="00AC4D24">
        <w:tc>
          <w:tcPr>
            <w:tcW w:w="558" w:type="dxa"/>
          </w:tcPr>
          <w:p w:rsidR="00224C0C" w:rsidRPr="001D6B79" w:rsidRDefault="00224C0C" w:rsidP="001D6B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shd w:val="clear" w:color="auto" w:fill="auto"/>
          </w:tcPr>
          <w:p w:rsidR="00224C0C" w:rsidRDefault="00224C0C" w:rsidP="00234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Completed on-line </w:t>
            </w:r>
          </w:p>
        </w:tc>
        <w:tc>
          <w:tcPr>
            <w:tcW w:w="1285" w:type="dxa"/>
            <w:shd w:val="clear" w:color="auto" w:fill="auto"/>
          </w:tcPr>
          <w:p w:rsidR="00224C0C" w:rsidRPr="001D6B79" w:rsidRDefault="00224C0C" w:rsidP="001E62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:rsidR="00224C0C" w:rsidRPr="001D6B79" w:rsidRDefault="00224C0C" w:rsidP="00224C0C">
            <w:pPr>
              <w:jc w:val="center"/>
              <w:rPr>
                <w:rFonts w:ascii="Arial" w:hAnsi="Arial" w:cs="Arial"/>
              </w:rPr>
            </w:pPr>
            <w:r>
              <w:rPr>
                <w:rFonts w:ascii="Gill Sans MT" w:hAnsi="Gill Sans MT" w:cs="Arial"/>
              </w:rPr>
              <w:t>√</w:t>
            </w:r>
          </w:p>
        </w:tc>
        <w:tc>
          <w:tcPr>
            <w:tcW w:w="1121" w:type="dxa"/>
          </w:tcPr>
          <w:p w:rsidR="00224C0C" w:rsidRPr="001D6B79" w:rsidRDefault="00224C0C" w:rsidP="001E62FD">
            <w:pPr>
              <w:jc w:val="center"/>
              <w:rPr>
                <w:rFonts w:ascii="Arial" w:hAnsi="Arial" w:cs="Arial"/>
              </w:rPr>
            </w:pPr>
          </w:p>
        </w:tc>
      </w:tr>
      <w:tr w:rsidR="00234525" w:rsidRPr="001E62FD" w:rsidTr="00AC4D24">
        <w:tc>
          <w:tcPr>
            <w:tcW w:w="558" w:type="dxa"/>
          </w:tcPr>
          <w:p w:rsidR="00234525" w:rsidRPr="001D6B79" w:rsidRDefault="00234525" w:rsidP="001D6B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shd w:val="clear" w:color="auto" w:fill="auto"/>
          </w:tcPr>
          <w:p w:rsidR="00234525" w:rsidRPr="001D6B79" w:rsidRDefault="002F7EE2" w:rsidP="00234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FACTS </w:t>
            </w:r>
            <w:r w:rsidR="00637629">
              <w:rPr>
                <w:rFonts w:ascii="Arial" w:hAnsi="Arial" w:cs="Arial"/>
              </w:rPr>
              <w:t>Tuition Online</w:t>
            </w:r>
            <w:r w:rsidR="00234525" w:rsidRPr="001D6B79">
              <w:rPr>
                <w:rFonts w:ascii="Arial" w:hAnsi="Arial" w:cs="Arial"/>
              </w:rPr>
              <w:t xml:space="preserve"> Enrollment </w:t>
            </w:r>
          </w:p>
        </w:tc>
        <w:tc>
          <w:tcPr>
            <w:tcW w:w="1285" w:type="dxa"/>
            <w:shd w:val="clear" w:color="auto" w:fill="auto"/>
          </w:tcPr>
          <w:p w:rsidR="00234525" w:rsidRPr="001D6B79" w:rsidRDefault="00234525" w:rsidP="001E62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:rsidR="00234525" w:rsidRPr="001D6B79" w:rsidRDefault="00234525" w:rsidP="001E62FD">
            <w:pPr>
              <w:jc w:val="center"/>
              <w:rPr>
                <w:rFonts w:ascii="Arial" w:hAnsi="Arial" w:cs="Arial"/>
              </w:rPr>
            </w:pPr>
            <w:r w:rsidRPr="001D6B79">
              <w:rPr>
                <w:rFonts w:ascii="Arial" w:hAnsi="Arial" w:cs="Arial"/>
              </w:rPr>
              <w:t>√</w:t>
            </w:r>
          </w:p>
        </w:tc>
        <w:tc>
          <w:tcPr>
            <w:tcW w:w="1121" w:type="dxa"/>
          </w:tcPr>
          <w:p w:rsidR="00234525" w:rsidRPr="001D6B79" w:rsidRDefault="00234525" w:rsidP="001E62FD">
            <w:pPr>
              <w:jc w:val="center"/>
              <w:rPr>
                <w:rFonts w:ascii="Arial" w:hAnsi="Arial" w:cs="Arial"/>
              </w:rPr>
            </w:pPr>
          </w:p>
        </w:tc>
      </w:tr>
      <w:tr w:rsidR="00224C0C" w:rsidRPr="001E62FD" w:rsidTr="00AC4D24">
        <w:tc>
          <w:tcPr>
            <w:tcW w:w="558" w:type="dxa"/>
          </w:tcPr>
          <w:p w:rsidR="00224C0C" w:rsidRPr="001D6B79" w:rsidRDefault="00224C0C" w:rsidP="00224C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shd w:val="clear" w:color="auto" w:fill="auto"/>
          </w:tcPr>
          <w:p w:rsidR="00224C0C" w:rsidRDefault="00224C0C" w:rsidP="00224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RenWeb account </w:t>
            </w:r>
            <w:hyperlink r:id="rId9" w:history="1">
              <w:r w:rsidRPr="00FB7F0D">
                <w:rPr>
                  <w:rStyle w:val="Hyperlink"/>
                </w:rPr>
                <w:t>www.renweb.com</w:t>
              </w:r>
            </w:hyperlink>
          </w:p>
        </w:tc>
        <w:tc>
          <w:tcPr>
            <w:tcW w:w="1285" w:type="dxa"/>
            <w:shd w:val="clear" w:color="auto" w:fill="auto"/>
          </w:tcPr>
          <w:p w:rsidR="00224C0C" w:rsidRDefault="00224C0C" w:rsidP="00224C0C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212" w:type="dxa"/>
            <w:shd w:val="clear" w:color="auto" w:fill="auto"/>
          </w:tcPr>
          <w:p w:rsidR="00224C0C" w:rsidRDefault="00224C0C" w:rsidP="00224C0C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√</w:t>
            </w:r>
          </w:p>
        </w:tc>
        <w:tc>
          <w:tcPr>
            <w:tcW w:w="1121" w:type="dxa"/>
          </w:tcPr>
          <w:p w:rsidR="00224C0C" w:rsidRDefault="00224C0C" w:rsidP="00224C0C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224C0C" w:rsidRPr="001E62FD" w:rsidTr="00AC4D24">
        <w:tc>
          <w:tcPr>
            <w:tcW w:w="558" w:type="dxa"/>
          </w:tcPr>
          <w:p w:rsidR="00224C0C" w:rsidRPr="001D6B79" w:rsidRDefault="00224C0C" w:rsidP="00224C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shd w:val="clear" w:color="auto" w:fill="auto"/>
          </w:tcPr>
          <w:p w:rsidR="00224C0C" w:rsidRDefault="00224C0C" w:rsidP="00224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Medication Authorization*</w:t>
            </w:r>
          </w:p>
        </w:tc>
        <w:tc>
          <w:tcPr>
            <w:tcW w:w="1285" w:type="dxa"/>
            <w:shd w:val="clear" w:color="auto" w:fill="auto"/>
          </w:tcPr>
          <w:p w:rsidR="00224C0C" w:rsidRDefault="00224C0C" w:rsidP="00224C0C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212" w:type="dxa"/>
            <w:shd w:val="clear" w:color="auto" w:fill="auto"/>
          </w:tcPr>
          <w:p w:rsidR="00224C0C" w:rsidRDefault="00224C0C" w:rsidP="00224C0C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121" w:type="dxa"/>
          </w:tcPr>
          <w:p w:rsidR="00224C0C" w:rsidRDefault="00224C0C" w:rsidP="00224C0C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√</w:t>
            </w:r>
          </w:p>
        </w:tc>
      </w:tr>
    </w:tbl>
    <w:p w:rsidR="00B53347" w:rsidRDefault="00B53347" w:rsidP="00C80E50">
      <w:pPr>
        <w:ind w:firstLine="720"/>
        <w:rPr>
          <w:sz w:val="28"/>
          <w:szCs w:val="28"/>
        </w:rPr>
      </w:pPr>
    </w:p>
    <w:p w:rsidR="00632C76" w:rsidRDefault="00632C76" w:rsidP="00632C76">
      <w:pPr>
        <w:rPr>
          <w:rFonts w:ascii="Arial" w:hAnsi="Arial" w:cs="Arial"/>
        </w:rPr>
      </w:pPr>
      <w:r w:rsidRPr="00405CEA"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t xml:space="preserve">Students requiring medication during the school day must have a </w:t>
      </w:r>
      <w:r w:rsidRPr="007B3E52">
        <w:rPr>
          <w:rFonts w:ascii="Arial" w:hAnsi="Arial" w:cs="Arial"/>
          <w:i/>
        </w:rPr>
        <w:t>School Medication Authorization Form</w:t>
      </w:r>
      <w:r>
        <w:rPr>
          <w:rFonts w:ascii="Arial" w:hAnsi="Arial" w:cs="Arial"/>
        </w:rPr>
        <w:t xml:space="preserve"> completed and turned in </w:t>
      </w:r>
      <w:r w:rsidR="00704884">
        <w:rPr>
          <w:rFonts w:ascii="Arial" w:hAnsi="Arial" w:cs="Arial"/>
        </w:rPr>
        <w:t>to the Admissions Office</w:t>
      </w:r>
      <w:r>
        <w:rPr>
          <w:rFonts w:ascii="Arial" w:hAnsi="Arial" w:cs="Arial"/>
        </w:rPr>
        <w:t>.</w:t>
      </w:r>
    </w:p>
    <w:p w:rsidR="005B43AC" w:rsidRDefault="005B43AC" w:rsidP="00632C76">
      <w:pPr>
        <w:rPr>
          <w:rFonts w:ascii="Arial" w:hAnsi="Arial" w:cs="Arial"/>
        </w:rPr>
      </w:pPr>
    </w:p>
    <w:p w:rsidR="005B43AC" w:rsidRPr="00BC3063" w:rsidRDefault="005B43AC">
      <w:pPr>
        <w:rPr>
          <w:rFonts w:ascii="Arial" w:hAnsi="Arial" w:cs="Arial"/>
        </w:rPr>
      </w:pPr>
    </w:p>
    <w:sectPr w:rsidR="005B43AC" w:rsidRPr="00BC3063" w:rsidSect="00047A64">
      <w:pgSz w:w="12240" w:h="15840"/>
      <w:pgMar w:top="36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3AC" w:rsidRDefault="005B43AC" w:rsidP="005B43AC">
      <w:r>
        <w:separator/>
      </w:r>
    </w:p>
  </w:endnote>
  <w:endnote w:type="continuationSeparator" w:id="0">
    <w:p w:rsidR="005B43AC" w:rsidRDefault="005B43AC" w:rsidP="005B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3AC" w:rsidRDefault="005B43AC" w:rsidP="005B43AC">
      <w:r>
        <w:separator/>
      </w:r>
    </w:p>
  </w:footnote>
  <w:footnote w:type="continuationSeparator" w:id="0">
    <w:p w:rsidR="005B43AC" w:rsidRDefault="005B43AC" w:rsidP="005B4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11FE1"/>
    <w:multiLevelType w:val="hybridMultilevel"/>
    <w:tmpl w:val="6AE09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34CBB"/>
    <w:multiLevelType w:val="hybridMultilevel"/>
    <w:tmpl w:val="C0FAD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907A0"/>
    <w:multiLevelType w:val="hybridMultilevel"/>
    <w:tmpl w:val="71123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94"/>
    <w:rsid w:val="00025994"/>
    <w:rsid w:val="00033837"/>
    <w:rsid w:val="00047A64"/>
    <w:rsid w:val="0007114F"/>
    <w:rsid w:val="000C14CB"/>
    <w:rsid w:val="000E3455"/>
    <w:rsid w:val="000E6AD8"/>
    <w:rsid w:val="00102B4D"/>
    <w:rsid w:val="00117E91"/>
    <w:rsid w:val="001D6B79"/>
    <w:rsid w:val="001E62FD"/>
    <w:rsid w:val="0022420D"/>
    <w:rsid w:val="00224C0C"/>
    <w:rsid w:val="00234525"/>
    <w:rsid w:val="00264421"/>
    <w:rsid w:val="00271715"/>
    <w:rsid w:val="002A545B"/>
    <w:rsid w:val="002B1E92"/>
    <w:rsid w:val="002E1F3D"/>
    <w:rsid w:val="002E6D55"/>
    <w:rsid w:val="002F7EE2"/>
    <w:rsid w:val="00345DB5"/>
    <w:rsid w:val="00376C9B"/>
    <w:rsid w:val="003E3F34"/>
    <w:rsid w:val="00403932"/>
    <w:rsid w:val="00405CEA"/>
    <w:rsid w:val="004A066E"/>
    <w:rsid w:val="004B2DEF"/>
    <w:rsid w:val="004B6217"/>
    <w:rsid w:val="004F6AB2"/>
    <w:rsid w:val="00526E33"/>
    <w:rsid w:val="00582A33"/>
    <w:rsid w:val="00582ACB"/>
    <w:rsid w:val="005B2836"/>
    <w:rsid w:val="005B43AC"/>
    <w:rsid w:val="00610D9A"/>
    <w:rsid w:val="00617CB7"/>
    <w:rsid w:val="00632C76"/>
    <w:rsid w:val="00633874"/>
    <w:rsid w:val="00637629"/>
    <w:rsid w:val="0066631A"/>
    <w:rsid w:val="006874B2"/>
    <w:rsid w:val="00692E98"/>
    <w:rsid w:val="006B7711"/>
    <w:rsid w:val="00704884"/>
    <w:rsid w:val="00785C6E"/>
    <w:rsid w:val="00786118"/>
    <w:rsid w:val="00795B4C"/>
    <w:rsid w:val="007A6D40"/>
    <w:rsid w:val="007B077E"/>
    <w:rsid w:val="007B1060"/>
    <w:rsid w:val="007B3E52"/>
    <w:rsid w:val="00807431"/>
    <w:rsid w:val="00843E75"/>
    <w:rsid w:val="00847629"/>
    <w:rsid w:val="00856DB3"/>
    <w:rsid w:val="008759FB"/>
    <w:rsid w:val="008B0FDA"/>
    <w:rsid w:val="008B41D4"/>
    <w:rsid w:val="008B4B65"/>
    <w:rsid w:val="009042F7"/>
    <w:rsid w:val="00907736"/>
    <w:rsid w:val="009229F7"/>
    <w:rsid w:val="0092628A"/>
    <w:rsid w:val="00950E92"/>
    <w:rsid w:val="0095388D"/>
    <w:rsid w:val="009C176A"/>
    <w:rsid w:val="00A0695A"/>
    <w:rsid w:val="00AC4D24"/>
    <w:rsid w:val="00AC7943"/>
    <w:rsid w:val="00B53347"/>
    <w:rsid w:val="00B93688"/>
    <w:rsid w:val="00BA3923"/>
    <w:rsid w:val="00BC3063"/>
    <w:rsid w:val="00BD0737"/>
    <w:rsid w:val="00BD20BE"/>
    <w:rsid w:val="00C01059"/>
    <w:rsid w:val="00C279EA"/>
    <w:rsid w:val="00C468DA"/>
    <w:rsid w:val="00C80E50"/>
    <w:rsid w:val="00C86733"/>
    <w:rsid w:val="00C958CF"/>
    <w:rsid w:val="00CE7559"/>
    <w:rsid w:val="00D41ADE"/>
    <w:rsid w:val="00D67C04"/>
    <w:rsid w:val="00EA1754"/>
    <w:rsid w:val="00EC0C6F"/>
    <w:rsid w:val="00EF41CF"/>
    <w:rsid w:val="00F24D31"/>
    <w:rsid w:val="00F76784"/>
    <w:rsid w:val="00F8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4885B532-57F3-41C6-8D7C-E0D8DA53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link w:val="Heading1Char"/>
    <w:qFormat/>
    <w:rsid w:val="005B43AC"/>
    <w:pPr>
      <w:outlineLvl w:val="0"/>
    </w:pPr>
    <w:rPr>
      <w:rFonts w:ascii="Arial" w:hAnsi="Arial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3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80E50"/>
    <w:pPr>
      <w:jc w:val="center"/>
    </w:pPr>
    <w:rPr>
      <w:rFonts w:ascii="Arial" w:hAnsi="Arial" w:cs="Arial"/>
      <w:b/>
      <w:sz w:val="36"/>
      <w:szCs w:val="36"/>
    </w:rPr>
  </w:style>
  <w:style w:type="character" w:styleId="Strong">
    <w:name w:val="Strong"/>
    <w:uiPriority w:val="22"/>
    <w:qFormat/>
    <w:rsid w:val="00632C76"/>
    <w:rPr>
      <w:b/>
      <w:bCs/>
    </w:rPr>
  </w:style>
  <w:style w:type="character" w:styleId="Hyperlink">
    <w:name w:val="Hyperlink"/>
    <w:uiPriority w:val="99"/>
    <w:unhideWhenUsed/>
    <w:rsid w:val="00C010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43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B43AC"/>
    <w:rPr>
      <w:rFonts w:ascii="Arial" w:hAnsi="Arial"/>
      <w:noProof/>
    </w:rPr>
  </w:style>
  <w:style w:type="paragraph" w:styleId="BodyText">
    <w:name w:val="Body Text"/>
    <w:basedOn w:val="Normal"/>
    <w:link w:val="BodyTextChar"/>
    <w:rsid w:val="005B43AC"/>
    <w:rPr>
      <w:rFonts w:ascii="Arial" w:hAnsi="Arial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5B43AC"/>
    <w:rPr>
      <w:rFonts w:ascii="Arial" w:hAnsi="Arial"/>
      <w:sz w:val="18"/>
    </w:rPr>
  </w:style>
  <w:style w:type="paragraph" w:styleId="BlockText">
    <w:name w:val="Block Text"/>
    <w:basedOn w:val="Normal"/>
    <w:rsid w:val="005B43AC"/>
    <w:pPr>
      <w:tabs>
        <w:tab w:val="left" w:pos="540"/>
      </w:tabs>
      <w:ind w:left="720" w:right="720"/>
    </w:pPr>
    <w:rPr>
      <w:rFonts w:ascii="Arial" w:hAnsi="Arial"/>
      <w:sz w:val="20"/>
      <w:szCs w:val="20"/>
    </w:rPr>
  </w:style>
  <w:style w:type="paragraph" w:styleId="BodyText2">
    <w:name w:val="Body Text 2"/>
    <w:basedOn w:val="Normal"/>
    <w:link w:val="BodyText2Char"/>
    <w:rsid w:val="005B43AC"/>
    <w:pPr>
      <w:tabs>
        <w:tab w:val="left" w:pos="630"/>
        <w:tab w:val="right" w:pos="10800"/>
      </w:tabs>
      <w:spacing w:after="80"/>
      <w:jc w:val="both"/>
    </w:pPr>
    <w:rPr>
      <w:rFonts w:ascii="Arial" w:hAnsi="Arial"/>
      <w:spacing w:val="-4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B43AC"/>
    <w:rPr>
      <w:rFonts w:ascii="Arial" w:hAnsi="Arial"/>
      <w:spacing w:val="-4"/>
    </w:rPr>
  </w:style>
  <w:style w:type="paragraph" w:styleId="Header">
    <w:name w:val="header"/>
    <w:basedOn w:val="Normal"/>
    <w:link w:val="HeaderChar"/>
    <w:uiPriority w:val="99"/>
    <w:unhideWhenUsed/>
    <w:rsid w:val="005B4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3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4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3A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C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schristianacademy.org/enrollment--general-form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nwe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6E718-4A48-411C-AA8A-849F54BD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FALL PACKET CHECKLIST</vt:lpstr>
    </vt:vector>
  </TitlesOfParts>
  <Company>Dell Computer Corporation</Company>
  <LinksUpToDate>false</LinksUpToDate>
  <CharactersWithSpaces>1203</CharactersWithSpaces>
  <SharedDoc>false</SharedDoc>
  <HLinks>
    <vt:vector size="6" baseType="variant">
      <vt:variant>
        <vt:i4>7471139</vt:i4>
      </vt:variant>
      <vt:variant>
        <vt:i4>0</vt:i4>
      </vt:variant>
      <vt:variant>
        <vt:i4>0</vt:i4>
      </vt:variant>
      <vt:variant>
        <vt:i4>5</vt:i4>
      </vt:variant>
      <vt:variant>
        <vt:lpwstr>http://www.kingschristianacademy.org/Admissions/RequiredEnrollmentForms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FALL PACKET CHECKLIST</dc:title>
  <dc:creator>Preferred Customer</dc:creator>
  <cp:lastModifiedBy>Barbara Mashtare</cp:lastModifiedBy>
  <cp:revision>2</cp:revision>
  <cp:lastPrinted>2019-01-30T19:27:00Z</cp:lastPrinted>
  <dcterms:created xsi:type="dcterms:W3CDTF">2019-01-30T19:47:00Z</dcterms:created>
  <dcterms:modified xsi:type="dcterms:W3CDTF">2019-01-30T19:47:00Z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208805902</vt:i4>
  </property>
  <property fmtid="{D5CDD505-2E9C-101B-9397-08002B2CF9AE}" pid="3" name="_EmailSubject">
    <vt:lpwstr>regis packet checklist new</vt:lpwstr>
  </property>
  <property fmtid="{D5CDD505-2E9C-101B-9397-08002B2CF9AE}" pid="4" name="_AuthorEmail">
    <vt:lpwstr>kcadevelopment@gmpexpress.net</vt:lpwstr>
  </property>
  <property fmtid="{D5CDD505-2E9C-101B-9397-08002B2CF9AE}" pid="5" name="_AuthorEmailDisplayName">
    <vt:lpwstr>Joey Brown</vt:lpwstr>
  </property>
  <property fmtid="{D5CDD505-2E9C-101B-9397-08002B2CF9AE}" pid="6" name="_ReviewingToolsShownOnce">
    <vt:lpwstr/>
  </property>
</Properties>
</file>